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63" w:rsidRPr="00045A63" w:rsidRDefault="00F267AC" w:rsidP="00045A63">
      <w:pPr>
        <w:jc w:val="center"/>
        <w:rPr>
          <w:rFonts w:ascii="仿宋" w:eastAsia="仿宋" w:hAnsi="仿宋"/>
          <w:b/>
          <w:bCs/>
          <w:color w:val="333333"/>
          <w:sz w:val="44"/>
          <w:szCs w:val="44"/>
          <w:shd w:val="clear" w:color="auto" w:fill="FFFFFF"/>
        </w:rPr>
      </w:pPr>
      <w:r w:rsidRPr="00045A63">
        <w:rPr>
          <w:rFonts w:ascii="仿宋" w:eastAsia="仿宋" w:hAnsi="仿宋" w:hint="eastAsia"/>
          <w:b/>
          <w:bCs/>
          <w:color w:val="333333"/>
          <w:sz w:val="44"/>
          <w:szCs w:val="44"/>
          <w:shd w:val="clear" w:color="auto" w:fill="FFFFFF"/>
        </w:rPr>
        <w:t>中国联合重型燃气轮机技术有限公司</w:t>
      </w:r>
    </w:p>
    <w:p w:rsidR="005C09C1" w:rsidRPr="00045A63" w:rsidRDefault="00045A63" w:rsidP="00045A63">
      <w:pPr>
        <w:jc w:val="center"/>
        <w:rPr>
          <w:rFonts w:ascii="仿宋" w:eastAsia="仿宋" w:hAnsi="仿宋"/>
          <w:b/>
          <w:bCs/>
          <w:color w:val="333333"/>
          <w:sz w:val="44"/>
          <w:szCs w:val="44"/>
          <w:shd w:val="clear" w:color="auto" w:fill="FFFFFF"/>
        </w:rPr>
      </w:pPr>
      <w:r w:rsidRPr="00045A63">
        <w:rPr>
          <w:rFonts w:ascii="仿宋" w:eastAsia="仿宋" w:hAnsi="仿宋" w:hint="eastAsia"/>
          <w:b/>
          <w:bCs/>
          <w:color w:val="333333"/>
          <w:sz w:val="44"/>
          <w:szCs w:val="44"/>
          <w:shd w:val="clear" w:color="auto" w:fill="FFFFFF"/>
        </w:rPr>
        <w:t>202</w:t>
      </w:r>
      <w:r w:rsidR="00EC77A1">
        <w:rPr>
          <w:rFonts w:ascii="仿宋" w:eastAsia="仿宋" w:hAnsi="仿宋"/>
          <w:b/>
          <w:bCs/>
          <w:color w:val="333333"/>
          <w:sz w:val="44"/>
          <w:szCs w:val="44"/>
          <w:shd w:val="clear" w:color="auto" w:fill="FFFFFF"/>
        </w:rPr>
        <w:t>2</w:t>
      </w:r>
      <w:r w:rsidR="00EC77A1">
        <w:rPr>
          <w:rFonts w:ascii="仿宋" w:eastAsia="仿宋" w:hAnsi="仿宋" w:hint="eastAsia"/>
          <w:b/>
          <w:bCs/>
          <w:color w:val="333333"/>
          <w:sz w:val="44"/>
          <w:szCs w:val="44"/>
          <w:shd w:val="clear" w:color="auto" w:fill="FFFFFF"/>
        </w:rPr>
        <w:t>年招聘信息</w:t>
      </w:r>
    </w:p>
    <w:p w:rsidR="00F267AC" w:rsidRDefault="00F267AC">
      <w:pPr>
        <w:rPr>
          <w:rFonts w:ascii="微软雅黑" w:eastAsia="微软雅黑" w:hAnsi="微软雅黑"/>
          <w:b/>
          <w:bCs/>
          <w:color w:val="333333"/>
          <w:sz w:val="36"/>
          <w:szCs w:val="36"/>
          <w:shd w:val="clear" w:color="auto" w:fill="FFFFFF"/>
        </w:rPr>
      </w:pPr>
    </w:p>
    <w:p w:rsidR="00045A63" w:rsidRDefault="0065664E" w:rsidP="0065664E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z w:val="32"/>
          <w:szCs w:val="32"/>
        </w:rPr>
        <w:t>中国联合重型燃气轮机技术有限公司（以下简称“中国重燃”）是</w:t>
      </w:r>
      <w:r w:rsidR="00045A63" w:rsidRPr="00045A63">
        <w:rPr>
          <w:rFonts w:ascii="仿宋_GB2312" w:eastAsia="仿宋_GB2312" w:hAnsi="仿宋" w:hint="eastAsia"/>
          <w:color w:val="333333"/>
          <w:sz w:val="32"/>
          <w:szCs w:val="32"/>
        </w:rPr>
        <w:t>国家电力投资集团有限公司控股</w:t>
      </w:r>
      <w:r>
        <w:rPr>
          <w:rFonts w:ascii="仿宋_GB2312" w:eastAsia="仿宋_GB2312" w:hAnsi="仿宋" w:hint="eastAsia"/>
          <w:color w:val="333333"/>
          <w:sz w:val="32"/>
          <w:szCs w:val="32"/>
        </w:rPr>
        <w:t>公司，中国重燃</w:t>
      </w:r>
      <w:r w:rsidR="00045A63" w:rsidRPr="00045A63">
        <w:rPr>
          <w:rFonts w:ascii="仿宋_GB2312" w:eastAsia="仿宋_GB2312" w:hAnsi="仿宋" w:hint="eastAsia"/>
          <w:color w:val="333333"/>
          <w:sz w:val="32"/>
          <w:szCs w:val="32"/>
        </w:rPr>
        <w:t>从事</w:t>
      </w:r>
      <w:r>
        <w:rPr>
          <w:rFonts w:ascii="仿宋_GB2312" w:eastAsia="仿宋_GB2312" w:hAnsi="仿宋" w:hint="eastAsia"/>
          <w:color w:val="333333"/>
          <w:sz w:val="32"/>
          <w:szCs w:val="32"/>
        </w:rPr>
        <w:t>燃气轮机相关技术开发、技术转让、技术咨询、技术服务；燃机轮机的设计、研发；试验验证考核；燃气轮机试验电站管理、运行、维护；货物进出口；技术进出口</w:t>
      </w:r>
      <w:r w:rsidR="00045A63" w:rsidRPr="00045A63">
        <w:rPr>
          <w:rFonts w:ascii="仿宋_GB2312" w:eastAsia="仿宋_GB2312" w:hAnsi="仿宋" w:hint="eastAsia"/>
          <w:color w:val="333333"/>
          <w:sz w:val="32"/>
          <w:szCs w:val="32"/>
        </w:rPr>
        <w:t>等业务。</w:t>
      </w:r>
    </w:p>
    <w:p w:rsidR="00B85E34" w:rsidRPr="00045A63" w:rsidRDefault="00B85E34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="660"/>
        <w:jc w:val="both"/>
        <w:rPr>
          <w:rFonts w:ascii="仿宋_GB2312" w:eastAsia="仿宋_GB2312" w:hAnsi="仿宋"/>
          <w:color w:val="333333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z w:val="32"/>
          <w:szCs w:val="32"/>
        </w:rPr>
        <w:t>现根据工作需要，中国重燃面向集团公司系统内外公开招聘以下人员，有关事项如下：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3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 w:hint="eastAsia"/>
          <w:b/>
          <w:bCs/>
          <w:sz w:val="32"/>
          <w:szCs w:val="32"/>
        </w:rPr>
        <w:t>一、招聘条件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（一）基本要求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1.政治素质好、</w:t>
      </w:r>
      <w:r w:rsidR="00D6778E">
        <w:rPr>
          <w:rFonts w:ascii="仿宋_GB2312" w:eastAsia="仿宋_GB2312" w:hAnsi="仿宋" w:hint="eastAsia"/>
          <w:color w:val="333333"/>
          <w:sz w:val="32"/>
          <w:szCs w:val="32"/>
        </w:rPr>
        <w:t>品行端正</w:t>
      </w:r>
      <w:r w:rsidRPr="00045A63">
        <w:rPr>
          <w:rFonts w:ascii="仿宋_GB2312" w:eastAsia="仿宋_GB2312" w:hAnsi="仿宋"/>
          <w:color w:val="333333"/>
          <w:sz w:val="32"/>
          <w:szCs w:val="32"/>
        </w:rPr>
        <w:t>、遵纪守法、诚信廉洁，</w:t>
      </w:r>
      <w:r w:rsidR="00D6778E">
        <w:rPr>
          <w:rFonts w:ascii="仿宋_GB2312" w:eastAsia="仿宋_GB2312" w:hAnsi="仿宋" w:hint="eastAsia"/>
          <w:color w:val="333333"/>
          <w:sz w:val="32"/>
          <w:szCs w:val="32"/>
        </w:rPr>
        <w:t>爱岗敬业、业绩优良、工作能力强、</w:t>
      </w:r>
      <w:r w:rsidRPr="00045A63">
        <w:rPr>
          <w:rFonts w:ascii="仿宋_GB2312" w:eastAsia="仿宋_GB2312" w:hAnsi="仿宋"/>
          <w:color w:val="333333"/>
          <w:sz w:val="32"/>
          <w:szCs w:val="32"/>
        </w:rPr>
        <w:t>具有良好的职业道德</w:t>
      </w:r>
      <w:r w:rsidR="00D6778E">
        <w:rPr>
          <w:rFonts w:ascii="仿宋_GB2312" w:eastAsia="仿宋_GB2312" w:hAnsi="仿宋" w:hint="eastAsia"/>
          <w:color w:val="333333"/>
          <w:sz w:val="32"/>
          <w:szCs w:val="32"/>
        </w:rPr>
        <w:t>和职业</w:t>
      </w:r>
      <w:r w:rsidRPr="00045A63">
        <w:rPr>
          <w:rFonts w:ascii="仿宋_GB2312" w:eastAsia="仿宋_GB2312" w:hAnsi="仿宋"/>
          <w:color w:val="333333"/>
          <w:sz w:val="32"/>
          <w:szCs w:val="32"/>
        </w:rPr>
        <w:t>素养。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2.身体健康，具有良好的沟通表达、逻辑思维、组织协调能力和团队合作精神。</w:t>
      </w:r>
    </w:p>
    <w:p w:rsidR="00F267AC" w:rsidRPr="00EC77A1" w:rsidRDefault="00F267AC" w:rsidP="00EC77A1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3.学历要求：</w:t>
      </w:r>
      <w:r w:rsidR="00EC77A1">
        <w:rPr>
          <w:rFonts w:ascii="仿宋_GB2312" w:eastAsia="仿宋_GB2312" w:hAnsi="仿宋" w:hint="eastAsia"/>
          <w:color w:val="333333"/>
          <w:sz w:val="32"/>
          <w:szCs w:val="32"/>
        </w:rPr>
        <w:t>202</w:t>
      </w:r>
      <w:r w:rsidR="00EC77A1">
        <w:rPr>
          <w:rFonts w:ascii="仿宋_GB2312" w:eastAsia="仿宋_GB2312" w:hAnsi="仿宋"/>
          <w:color w:val="333333"/>
          <w:sz w:val="32"/>
          <w:szCs w:val="32"/>
        </w:rPr>
        <w:t>2</w:t>
      </w:r>
      <w:r w:rsidR="00EC77A1" w:rsidRPr="00EC77A1">
        <w:rPr>
          <w:rFonts w:ascii="仿宋_GB2312" w:eastAsia="仿宋_GB2312" w:hAnsi="仿宋" w:hint="eastAsia"/>
          <w:color w:val="333333"/>
          <w:sz w:val="32"/>
          <w:szCs w:val="32"/>
        </w:rPr>
        <w:t>年高校应届毕业生，原则上要求全日制硕士研究生及以上学历。</w:t>
      </w:r>
      <w:r w:rsidR="00EC77A1" w:rsidRPr="001E0F3B">
        <w:rPr>
          <w:rFonts w:ascii="仿宋" w:eastAsia="仿宋" w:hAnsi="仿宋"/>
          <w:color w:val="333333"/>
          <w:sz w:val="32"/>
          <w:szCs w:val="32"/>
        </w:rPr>
        <w:t>应聘者应</w:t>
      </w:r>
      <w:r w:rsidR="00EC77A1">
        <w:rPr>
          <w:rFonts w:ascii="仿宋" w:eastAsia="仿宋" w:hAnsi="仿宋" w:hint="eastAsia"/>
          <w:color w:val="333333"/>
          <w:sz w:val="32"/>
          <w:szCs w:val="32"/>
        </w:rPr>
        <w:t>能</w:t>
      </w:r>
      <w:r w:rsidR="00EC77A1" w:rsidRPr="001E0F3B">
        <w:rPr>
          <w:rFonts w:ascii="仿宋" w:eastAsia="仿宋" w:hAnsi="仿宋"/>
          <w:color w:val="333333"/>
          <w:sz w:val="32"/>
          <w:szCs w:val="32"/>
        </w:rPr>
        <w:t>取得国内高校硕士</w:t>
      </w:r>
      <w:r w:rsidR="00EC77A1">
        <w:rPr>
          <w:rFonts w:ascii="仿宋" w:eastAsia="仿宋" w:hAnsi="仿宋"/>
          <w:color w:val="333333"/>
          <w:sz w:val="32"/>
          <w:szCs w:val="32"/>
        </w:rPr>
        <w:t>研究生</w:t>
      </w:r>
      <w:r w:rsidR="00EC77A1" w:rsidRPr="001E0F3B">
        <w:rPr>
          <w:rFonts w:ascii="仿宋" w:eastAsia="仿宋" w:hAnsi="仿宋"/>
          <w:color w:val="333333"/>
          <w:sz w:val="32"/>
          <w:szCs w:val="32"/>
        </w:rPr>
        <w:t>及以上学历</w:t>
      </w:r>
      <w:r w:rsidR="00EC77A1">
        <w:rPr>
          <w:rFonts w:ascii="仿宋" w:eastAsia="仿宋" w:hAnsi="仿宋"/>
          <w:color w:val="333333"/>
          <w:sz w:val="32"/>
          <w:szCs w:val="32"/>
        </w:rPr>
        <w:t>、学位证书或经国家教育部认证的境外院校硕士及以上学历、学位证书</w:t>
      </w:r>
      <w:r w:rsidR="00EC77A1" w:rsidRPr="00EC77A1">
        <w:rPr>
          <w:rFonts w:ascii="仿宋_GB2312" w:eastAsia="仿宋_GB2312" w:hAnsi="仿宋" w:hint="eastAsia"/>
          <w:color w:val="333333"/>
          <w:sz w:val="32"/>
          <w:szCs w:val="32"/>
        </w:rPr>
        <w:t>。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4.</w:t>
      </w:r>
      <w:r w:rsidR="00D6778E">
        <w:rPr>
          <w:rFonts w:ascii="仿宋_GB2312" w:eastAsia="仿宋_GB2312" w:hAnsi="仿宋"/>
          <w:color w:val="333333"/>
          <w:sz w:val="32"/>
          <w:szCs w:val="32"/>
        </w:rPr>
        <w:t>语言要求：精通或熟练应用一门外语</w:t>
      </w:r>
      <w:r w:rsidR="00D6778E">
        <w:rPr>
          <w:rFonts w:ascii="仿宋_GB2312" w:eastAsia="仿宋_GB2312" w:hAnsi="仿宋" w:hint="eastAsia"/>
          <w:color w:val="333333"/>
          <w:sz w:val="32"/>
          <w:szCs w:val="32"/>
        </w:rPr>
        <w:t>。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lastRenderedPageBreak/>
        <w:t>5.具备应聘岗位所需的专业知识和职业技能，熟悉和掌握应聘岗位工作要求及业务软件。</w:t>
      </w:r>
    </w:p>
    <w:p w:rsidR="00F267AC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（二）岗位任职资格及要求</w:t>
      </w:r>
    </w:p>
    <w:p w:rsidR="00D6778E" w:rsidRPr="00D6778E" w:rsidRDefault="000F4870" w:rsidP="000F4870">
      <w:pPr>
        <w:pStyle w:val="a7"/>
        <w:shd w:val="clear" w:color="auto" w:fill="FFFFFF"/>
        <w:spacing w:before="75" w:beforeAutospacing="0" w:after="75" w:afterAutospacing="0" w:line="560" w:lineRule="exact"/>
        <w:ind w:firstLine="420"/>
        <w:jc w:val="both"/>
        <w:rPr>
          <w:rFonts w:ascii="仿宋_GB2312" w:eastAsia="仿宋_GB2312" w:hAnsi="仿宋"/>
          <w:color w:val="333333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z w:val="32"/>
          <w:szCs w:val="32"/>
        </w:rPr>
        <w:t>详细</w:t>
      </w:r>
      <w:r w:rsidR="00D6778E">
        <w:rPr>
          <w:rFonts w:ascii="仿宋_GB2312" w:eastAsia="仿宋_GB2312" w:hAnsi="仿宋" w:hint="eastAsia"/>
          <w:color w:val="333333"/>
          <w:sz w:val="32"/>
          <w:szCs w:val="32"/>
        </w:rPr>
        <w:t>岗位职责及岗位条件</w:t>
      </w:r>
      <w:r w:rsidR="00D6778E" w:rsidRPr="00045A63">
        <w:rPr>
          <w:rFonts w:ascii="仿宋_GB2312" w:eastAsia="仿宋_GB2312" w:hAnsi="仿宋"/>
          <w:color w:val="333333"/>
          <w:sz w:val="32"/>
          <w:szCs w:val="32"/>
        </w:rPr>
        <w:t>详见附件1。</w:t>
      </w:r>
    </w:p>
    <w:p w:rsidR="00F267AC" w:rsidRPr="00045A63" w:rsidRDefault="00F267AC" w:rsidP="005D3970">
      <w:pPr>
        <w:pStyle w:val="a7"/>
        <w:shd w:val="clear" w:color="auto" w:fill="FFFFFF"/>
        <w:spacing w:before="75" w:beforeAutospacing="0" w:after="75" w:afterAutospacing="0" w:line="560" w:lineRule="exact"/>
        <w:ind w:firstLine="42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 w:hint="eastAsia"/>
          <w:b/>
          <w:bCs/>
          <w:sz w:val="32"/>
          <w:szCs w:val="32"/>
        </w:rPr>
        <w:t>二、招聘流程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1.网上报名：请应聘人员填写附件中的《中国重燃应聘人员情况登记表》（附件2），并将应聘人员信息登记表按照："应聘岗位+部门+工作地+姓名"的格式发至招聘邮箱zhongran@spic.com.cn。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2.资格审查：公司按报名条件对应聘者简历、材料进行资格审查，确定入围招聘考核的人选名单，通知入围人员；未通过资格审查的应聘人员，将不另行通知。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3.招聘考核：通过资格审查的应聘者参加招聘考核，面试地点、时间以公司通知为准。</w:t>
      </w:r>
    </w:p>
    <w:p w:rsidR="00C21C10" w:rsidRPr="00045A63" w:rsidRDefault="00F267AC" w:rsidP="00C21C10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4.确定拟录用人选：综合考虑应聘者基本情况、测评等情况择优确定拟录用人选，通知拟录用人员；未录用的应聘人员，将不再另行通知。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3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 w:hint="eastAsia"/>
          <w:b/>
          <w:bCs/>
          <w:sz w:val="32"/>
          <w:szCs w:val="32"/>
        </w:rPr>
        <w:t>三、其他说明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1.应聘报名时间：本招聘</w:t>
      </w:r>
      <w:r w:rsidR="00EC77A1">
        <w:rPr>
          <w:rFonts w:ascii="仿宋_GB2312" w:eastAsia="仿宋_GB2312" w:hAnsi="仿宋" w:hint="eastAsia"/>
          <w:color w:val="333333"/>
          <w:sz w:val="32"/>
          <w:szCs w:val="32"/>
        </w:rPr>
        <w:t>需求</w:t>
      </w:r>
      <w:bookmarkStart w:id="0" w:name="_GoBack"/>
      <w:bookmarkEnd w:id="0"/>
      <w:r w:rsidRPr="00045A63">
        <w:rPr>
          <w:rFonts w:ascii="仿宋_GB2312" w:eastAsia="仿宋_GB2312" w:hAnsi="仿宋"/>
          <w:color w:val="333333"/>
          <w:sz w:val="32"/>
          <w:szCs w:val="32"/>
        </w:rPr>
        <w:t>长期有效。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2.请确保联系方式填写准确，通讯工具畅通。</w:t>
      </w:r>
    </w:p>
    <w:p w:rsidR="00F267AC" w:rsidRPr="00045A63" w:rsidRDefault="00F267AC" w:rsidP="00045A63">
      <w:pPr>
        <w:pStyle w:val="a7"/>
        <w:shd w:val="clear" w:color="auto" w:fill="FFFFFF"/>
        <w:spacing w:before="75" w:beforeAutospacing="0" w:after="75" w:afterAutospacing="0" w:line="56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3.公司招聘过程中不收取报名费、手续费、资料费等任何费用。请广大应聘者提高警惕，防止受骗，对应聘者因虚假招聘造成的损失，我公司不承担任何责任。</w:t>
      </w:r>
    </w:p>
    <w:p w:rsidR="005D3970" w:rsidRDefault="005D3970" w:rsidP="005D3970">
      <w:pPr>
        <w:pStyle w:val="a7"/>
        <w:shd w:val="clear" w:color="auto" w:fill="FFFFFF"/>
        <w:spacing w:before="75" w:beforeAutospacing="0" w:after="75" w:afterAutospacing="0" w:line="500" w:lineRule="exact"/>
        <w:ind w:firstLine="420"/>
        <w:jc w:val="both"/>
        <w:rPr>
          <w:rFonts w:ascii="仿宋_GB2312" w:eastAsia="仿宋_GB2312" w:hAnsi="仿宋"/>
          <w:color w:val="333333"/>
          <w:sz w:val="32"/>
          <w:szCs w:val="32"/>
        </w:rPr>
      </w:pPr>
    </w:p>
    <w:p w:rsidR="00896AD8" w:rsidRDefault="00F267AC" w:rsidP="005D3970">
      <w:pPr>
        <w:pStyle w:val="a7"/>
        <w:shd w:val="clear" w:color="auto" w:fill="FFFFFF"/>
        <w:spacing w:before="75" w:beforeAutospacing="0" w:after="75" w:afterAutospacing="0" w:line="500" w:lineRule="exact"/>
        <w:ind w:firstLine="42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附件</w:t>
      </w:r>
      <w:r w:rsidR="005D3970">
        <w:rPr>
          <w:rFonts w:ascii="仿宋_GB2312" w:eastAsia="仿宋_GB2312" w:hAnsi="仿宋"/>
          <w:color w:val="333333"/>
          <w:sz w:val="32"/>
          <w:szCs w:val="32"/>
        </w:rPr>
        <w:t>1</w:t>
      </w:r>
      <w:r w:rsidRPr="00045A63">
        <w:rPr>
          <w:rFonts w:ascii="仿宋_GB2312" w:eastAsia="仿宋_GB2312" w:hAnsi="仿宋" w:hint="eastAsia"/>
          <w:color w:val="333333"/>
          <w:sz w:val="32"/>
          <w:szCs w:val="32"/>
        </w:rPr>
        <w:t>：</w:t>
      </w:r>
      <w:r w:rsidR="00896AD8" w:rsidRPr="00896AD8">
        <w:rPr>
          <w:rFonts w:ascii="仿宋_GB2312" w:eastAsia="仿宋_GB2312" w:hAnsi="仿宋" w:hint="eastAsia"/>
          <w:color w:val="333333"/>
          <w:sz w:val="32"/>
          <w:szCs w:val="32"/>
        </w:rPr>
        <w:t>中国重燃应聘岗位及任职条件</w:t>
      </w:r>
    </w:p>
    <w:p w:rsidR="00F267AC" w:rsidRDefault="00896AD8" w:rsidP="00896AD8">
      <w:pPr>
        <w:pStyle w:val="a7"/>
        <w:shd w:val="clear" w:color="auto" w:fill="FFFFFF"/>
        <w:spacing w:before="75" w:beforeAutospacing="0" w:after="75" w:afterAutospacing="0" w:line="500" w:lineRule="exact"/>
        <w:ind w:firstLine="420"/>
        <w:jc w:val="both"/>
        <w:rPr>
          <w:rFonts w:ascii="仿宋_GB2312" w:eastAsia="仿宋_GB2312" w:hAnsi="仿宋"/>
          <w:color w:val="333333"/>
          <w:sz w:val="32"/>
          <w:szCs w:val="32"/>
        </w:rPr>
      </w:pPr>
      <w:r w:rsidRPr="00045A63">
        <w:rPr>
          <w:rFonts w:ascii="仿宋_GB2312" w:eastAsia="仿宋_GB2312" w:hAnsi="仿宋"/>
          <w:color w:val="333333"/>
          <w:sz w:val="32"/>
          <w:szCs w:val="32"/>
        </w:rPr>
        <w:t>附件</w:t>
      </w:r>
      <w:r>
        <w:rPr>
          <w:rFonts w:ascii="仿宋_GB2312" w:eastAsia="仿宋_GB2312" w:hAnsi="仿宋"/>
          <w:color w:val="333333"/>
          <w:sz w:val="32"/>
          <w:szCs w:val="32"/>
        </w:rPr>
        <w:t>2</w:t>
      </w:r>
      <w:r w:rsidRPr="00045A63">
        <w:rPr>
          <w:rFonts w:ascii="仿宋_GB2312" w:eastAsia="仿宋_GB2312" w:hAnsi="仿宋" w:hint="eastAsia"/>
          <w:color w:val="333333"/>
          <w:sz w:val="32"/>
          <w:szCs w:val="32"/>
        </w:rPr>
        <w:t>：</w:t>
      </w:r>
      <w:r w:rsidR="00F267AC" w:rsidRPr="00045A63">
        <w:rPr>
          <w:rFonts w:ascii="仿宋_GB2312" w:eastAsia="仿宋_GB2312" w:hAnsi="仿宋" w:hint="eastAsia"/>
          <w:color w:val="333333"/>
          <w:sz w:val="32"/>
          <w:szCs w:val="32"/>
        </w:rPr>
        <w:t>中国联合重型燃气轮机技术有限公司应聘人员信息登记表</w:t>
      </w:r>
    </w:p>
    <w:p w:rsidR="00D855B2" w:rsidRDefault="00D855B2" w:rsidP="00045A63">
      <w:pPr>
        <w:pStyle w:val="a7"/>
        <w:shd w:val="clear" w:color="auto" w:fill="FFFFFF"/>
        <w:spacing w:before="75" w:beforeAutospacing="0" w:after="75" w:afterAutospacing="0" w:line="500" w:lineRule="exact"/>
        <w:ind w:firstLineChars="200" w:firstLine="640"/>
        <w:jc w:val="both"/>
        <w:rPr>
          <w:rFonts w:ascii="仿宋_GB2312" w:eastAsia="仿宋_GB2312" w:hAnsi="仿宋"/>
          <w:color w:val="333333"/>
          <w:sz w:val="32"/>
          <w:szCs w:val="32"/>
        </w:rPr>
      </w:pPr>
    </w:p>
    <w:sectPr w:rsidR="00D85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45" w:rsidRDefault="00613545" w:rsidP="00F267AC">
      <w:r>
        <w:separator/>
      </w:r>
    </w:p>
  </w:endnote>
  <w:endnote w:type="continuationSeparator" w:id="0">
    <w:p w:rsidR="00613545" w:rsidRDefault="00613545" w:rsidP="00F2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45" w:rsidRDefault="00613545" w:rsidP="00F267AC">
      <w:r>
        <w:separator/>
      </w:r>
    </w:p>
  </w:footnote>
  <w:footnote w:type="continuationSeparator" w:id="0">
    <w:p w:rsidR="00613545" w:rsidRDefault="00613545" w:rsidP="00F26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181"/>
    <w:multiLevelType w:val="hybridMultilevel"/>
    <w:tmpl w:val="BCCA3192"/>
    <w:lvl w:ilvl="0" w:tplc="685E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001082"/>
    <w:multiLevelType w:val="hybridMultilevel"/>
    <w:tmpl w:val="9C644B48"/>
    <w:lvl w:ilvl="0" w:tplc="CED44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8A"/>
    <w:rsid w:val="00045A63"/>
    <w:rsid w:val="0008000F"/>
    <w:rsid w:val="000B119D"/>
    <w:rsid w:val="000F4870"/>
    <w:rsid w:val="001F7D71"/>
    <w:rsid w:val="00302163"/>
    <w:rsid w:val="0038228A"/>
    <w:rsid w:val="00502537"/>
    <w:rsid w:val="005C09C1"/>
    <w:rsid w:val="005C0C8F"/>
    <w:rsid w:val="005D3970"/>
    <w:rsid w:val="00613545"/>
    <w:rsid w:val="0065664E"/>
    <w:rsid w:val="0078358B"/>
    <w:rsid w:val="007A52D1"/>
    <w:rsid w:val="00896AD8"/>
    <w:rsid w:val="008D1225"/>
    <w:rsid w:val="008D2B89"/>
    <w:rsid w:val="009010A1"/>
    <w:rsid w:val="00AA5766"/>
    <w:rsid w:val="00AD1738"/>
    <w:rsid w:val="00B015B9"/>
    <w:rsid w:val="00B51F87"/>
    <w:rsid w:val="00B85E34"/>
    <w:rsid w:val="00BB278E"/>
    <w:rsid w:val="00C21C10"/>
    <w:rsid w:val="00C33BD3"/>
    <w:rsid w:val="00D6778E"/>
    <w:rsid w:val="00D855B2"/>
    <w:rsid w:val="00DC5F45"/>
    <w:rsid w:val="00EC77A1"/>
    <w:rsid w:val="00F02969"/>
    <w:rsid w:val="00F267AC"/>
    <w:rsid w:val="00F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E2057"/>
  <w15:chartTrackingRefBased/>
  <w15:docId w15:val="{F32901E3-6BD3-408B-BEAE-8048C279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7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7A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67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267AC"/>
    <w:rPr>
      <w:b/>
      <w:bCs/>
    </w:rPr>
  </w:style>
  <w:style w:type="paragraph" w:styleId="a9">
    <w:name w:val="List Paragraph"/>
    <w:basedOn w:val="a"/>
    <w:uiPriority w:val="34"/>
    <w:qFormat/>
    <w:rsid w:val="000B11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中国重燃</dc:creator>
  <cp:keywords/>
  <dc:description/>
  <cp:lastModifiedBy>Gu Min</cp:lastModifiedBy>
  <cp:revision>16</cp:revision>
  <dcterms:created xsi:type="dcterms:W3CDTF">2021-06-21T02:55:00Z</dcterms:created>
  <dcterms:modified xsi:type="dcterms:W3CDTF">2021-11-17T06:46:00Z</dcterms:modified>
</cp:coreProperties>
</file>